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0E" w:rsidRDefault="00650485" w:rsidP="008227D6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50485"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drawing>
          <wp:inline distT="0" distB="0" distL="0" distR="0">
            <wp:extent cx="6119495" cy="8655155"/>
            <wp:effectExtent l="0" t="0" r="0" b="0"/>
            <wp:docPr id="1" name="Рисунок 1" descr="C:\Users\Образование\Desktop\ДОУ года\положения ДОУ  Скан\Сканы 1 лист Положения\Положение о п-пед консилиу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бразование\Desktop\ДОУ года\положения ДОУ  Скан\Сканы 1 лист Положения\Положение о п-пед консилиум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485" w:rsidRDefault="00650485" w:rsidP="008227D6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50485" w:rsidRPr="003A4111" w:rsidRDefault="00650485" w:rsidP="00650485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bookmarkStart w:id="0" w:name="_GoBack"/>
      <w:bookmarkEnd w:id="0"/>
    </w:p>
    <w:p w:rsidR="00640ABB" w:rsidRPr="003A4111" w:rsidRDefault="00640ABB" w:rsidP="00640ABB">
      <w:pPr>
        <w:spacing w:after="0" w:line="240" w:lineRule="auto"/>
        <w:rPr>
          <w:rFonts w:ascii="Tahoma" w:eastAsia="Times New Roman" w:hAnsi="Tahoma" w:cs="Tahoma"/>
          <w:b/>
          <w:bCs/>
          <w:sz w:val="19"/>
          <w:lang w:eastAsia="ru-RU"/>
        </w:rPr>
      </w:pPr>
    </w:p>
    <w:p w:rsidR="00DF6F0E" w:rsidRPr="003A4111" w:rsidRDefault="00640ABB" w:rsidP="00DF6F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="00E349F5" w:rsidRPr="003A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E7EFF" w:rsidRPr="003A4111" w:rsidRDefault="00DE7EFF" w:rsidP="00DF6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EFF" w:rsidRPr="003A4111" w:rsidRDefault="00640ABB" w:rsidP="00DF6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1.1. Положение о Психолого-педагогическом консилиуме (далее -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) разработано в соответствии с Распоряжением Министерства просвещения Российской Федерации от 9 сентября 2019 г. N Р-93</w:t>
      </w:r>
      <w:r w:rsidR="008227D6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для </w:t>
      </w:r>
      <w:r w:rsidR="008227D6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Д</w:t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ошкольного образовательного учреждения </w:t>
      </w:r>
      <w:r w:rsidR="008227D6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Линевского муниципального детского сада №2 «Ромашка»</w:t>
      </w:r>
      <w:r w:rsidR="005A495C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Жирновского района Волгоградской области</w:t>
      </w:r>
      <w:r w:rsidR="008227D6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(далее – Организация)</w:t>
      </w:r>
      <w:r w:rsidR="008227D6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.</w:t>
      </w:r>
    </w:p>
    <w:p w:rsidR="00DE7EFF" w:rsidRPr="003A4111" w:rsidRDefault="00640ABB" w:rsidP="00DF6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1.2.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является одной из форм взаимодействия руководящих и педагогических работников Организации, с целью создания оптимальных условий о</w:t>
      </w:r>
      <w:r w:rsidR="00F35C44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бучения, развития, </w:t>
      </w:r>
      <w:proofErr w:type="gramStart"/>
      <w:r w:rsidR="00F35C44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социализации и </w:t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адаптации</w:t>
      </w:r>
      <w:proofErr w:type="gram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обучающихся посредством психолого-педагогического сопровождения.</w:t>
      </w:r>
    </w:p>
    <w:p w:rsidR="00640ABB" w:rsidRPr="003A4111" w:rsidRDefault="00640ABB" w:rsidP="00DF6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1.3. Задачами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являются:</w:t>
      </w:r>
    </w:p>
    <w:p w:rsidR="00640ABB" w:rsidRPr="003A4111" w:rsidRDefault="00640ABB" w:rsidP="00100186">
      <w:pPr>
        <w:numPr>
          <w:ilvl w:val="0"/>
          <w:numId w:val="1"/>
        </w:numPr>
        <w:shd w:val="clear" w:color="auto" w:fill="F9F9F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640ABB" w:rsidRPr="003A4111" w:rsidRDefault="00640ABB" w:rsidP="00100186">
      <w:pPr>
        <w:numPr>
          <w:ilvl w:val="0"/>
          <w:numId w:val="1"/>
        </w:numPr>
        <w:shd w:val="clear" w:color="auto" w:fill="F9F9F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рекомендаций по организации психолого-педагогического сопровождения обучающихся;</w:t>
      </w:r>
    </w:p>
    <w:p w:rsidR="00640ABB" w:rsidRPr="003A4111" w:rsidRDefault="00640ABB" w:rsidP="00100186">
      <w:pPr>
        <w:numPr>
          <w:ilvl w:val="0"/>
          <w:numId w:val="1"/>
        </w:numPr>
        <w:shd w:val="clear" w:color="auto" w:fill="F9F9F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640ABB" w:rsidRPr="003A4111" w:rsidRDefault="00640ABB" w:rsidP="00100186">
      <w:pPr>
        <w:numPr>
          <w:ilvl w:val="0"/>
          <w:numId w:val="1"/>
        </w:numPr>
        <w:shd w:val="clear" w:color="auto" w:fill="F9F9F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выполнением рекомендаций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9F5" w:rsidRPr="003A4111" w:rsidRDefault="00E349F5" w:rsidP="00100186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9F5" w:rsidRPr="003A4111" w:rsidRDefault="00640ABB" w:rsidP="00DF6F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Организация деятельности </w:t>
      </w:r>
      <w:proofErr w:type="spellStart"/>
      <w:r w:rsidRPr="003A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</w:t>
      </w:r>
      <w:proofErr w:type="spellEnd"/>
      <w:r w:rsidR="00E349F5" w:rsidRPr="003A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E7EFF" w:rsidRPr="003A4111" w:rsidRDefault="00DE7EFF" w:rsidP="00DE7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BB" w:rsidRPr="003A4111" w:rsidRDefault="00640ABB" w:rsidP="00821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2.1.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создается на базе Организации приказом руководителя Организации.</w:t>
      </w:r>
      <w:r w:rsidR="00E349F5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</w:t>
      </w:r>
      <w:r w:rsidR="00DE7EFF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Для </w:t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организации деятельности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в Организации оформляются:</w:t>
      </w:r>
    </w:p>
    <w:p w:rsidR="00640ABB" w:rsidRPr="003A4111" w:rsidRDefault="00640ABB" w:rsidP="008213F2">
      <w:pPr>
        <w:numPr>
          <w:ilvl w:val="0"/>
          <w:numId w:val="2"/>
        </w:numPr>
        <w:shd w:val="clear" w:color="auto" w:fill="F9F9F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руководителя Организации о создании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утверждением состава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13F2" w:rsidRPr="003A4111" w:rsidRDefault="00640ABB" w:rsidP="008213F2">
      <w:pPr>
        <w:numPr>
          <w:ilvl w:val="0"/>
          <w:numId w:val="2"/>
        </w:numPr>
        <w:shd w:val="clear" w:color="auto" w:fill="F9F9F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утвержденное руководителем Организации.</w:t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13F2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        </w:t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2.2. В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ведется документация согласно приложению 1.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13F2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        </w:t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2.3. Документы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хранятся в Организации в течение 5-и лет.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13F2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        </w:t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2.4. Общее руководство деятельностью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возлагается на руководителя Организации.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13F2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        </w:t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2.5. Состав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: председатель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</w:t>
      </w:r>
      <w:r w:rsidR="00B0034F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–</w:t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</w:t>
      </w:r>
      <w:r w:rsidR="00B0034F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заведующий Организации, заместитель председателя </w:t>
      </w:r>
      <w:proofErr w:type="spellStart"/>
      <w:proofErr w:type="gramStart"/>
      <w:r w:rsidR="00B0034F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="00B0034F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 –</w:t>
      </w:r>
      <w:proofErr w:type="gramEnd"/>
      <w:r w:rsidR="00B0034F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</w:t>
      </w:r>
      <w:r w:rsidR="008C4955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старший воспитатель </w:t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Организации</w:t>
      </w:r>
      <w:r w:rsidR="008C4955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, </w:t>
      </w:r>
      <w:r w:rsidR="008213F2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секретарь </w:t>
      </w:r>
      <w:proofErr w:type="spellStart"/>
      <w:r w:rsidR="008213F2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="008213F2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воспитатель, члены </w:t>
      </w:r>
      <w:proofErr w:type="spellStart"/>
      <w:r w:rsidR="008213F2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="008213F2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 – воспитатель</w:t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, </w:t>
      </w:r>
      <w:r w:rsidR="008213F2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медицинская сестра.</w:t>
      </w:r>
    </w:p>
    <w:p w:rsidR="008213F2" w:rsidRPr="003A4111" w:rsidRDefault="008213F2" w:rsidP="008213F2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        2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.6. Заседания </w:t>
      </w:r>
      <w:proofErr w:type="spellStart"/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проводятся под руководством Председателя </w:t>
      </w:r>
      <w:proofErr w:type="spellStart"/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или лица, исполняющего его обязанности.</w:t>
      </w:r>
    </w:p>
    <w:p w:rsidR="008213F2" w:rsidRPr="003A4111" w:rsidRDefault="008213F2" w:rsidP="008213F2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2.7. Ход заседания фиксируется в протоколе (приложение 2). Протокол </w:t>
      </w:r>
      <w:proofErr w:type="spellStart"/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оформляется не позднее пяти рабочих дней после проведения заседания и </w:t>
      </w:r>
      <w:r w:rsidR="00DF6F0E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подписывается всеми участниками 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заседания </w:t>
      </w:r>
      <w:proofErr w:type="spellStart"/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.</w:t>
      </w:r>
    </w:p>
    <w:p w:rsidR="00F96433" w:rsidRPr="003A4111" w:rsidRDefault="008213F2" w:rsidP="008213F2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        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2.8. Коллегиальное решение </w:t>
      </w:r>
      <w:proofErr w:type="spellStart"/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 3). Заключение подписывается всеми членами </w:t>
      </w:r>
      <w:proofErr w:type="spellStart"/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 Коллегиальное заключение </w:t>
      </w:r>
      <w:proofErr w:type="spellStart"/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доводится до сведения родителей (законных представителей) в день проведения заседания. </w:t>
      </w:r>
    </w:p>
    <w:p w:rsidR="00F96433" w:rsidRPr="003A4111" w:rsidRDefault="00640ABB" w:rsidP="00821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F96433" w:rsidRPr="003A4111" w:rsidRDefault="00640ABB" w:rsidP="00821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Коллегиальное заключение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13F2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lastRenderedPageBreak/>
        <w:t xml:space="preserve">           </w:t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2.9. При направлении обучающегося на психолого-медико-педагогическую комиссию (далее - ПМПК) оформляется Представление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на обучающегося (приложение 4).</w:t>
      </w:r>
    </w:p>
    <w:p w:rsidR="00F96433" w:rsidRPr="003A4111" w:rsidRDefault="00640ABB" w:rsidP="00DF6F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Режим деятельности </w:t>
      </w:r>
      <w:proofErr w:type="spellStart"/>
      <w:r w:rsidRPr="003A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</w:t>
      </w:r>
      <w:proofErr w:type="spellEnd"/>
      <w:r w:rsidR="00F96433" w:rsidRPr="003A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E7EFF" w:rsidRPr="003A4111" w:rsidRDefault="00640ABB" w:rsidP="00100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3.1. Периодичность проведения заседаний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DE7EFF" w:rsidRPr="003A4111" w:rsidRDefault="00640ABB" w:rsidP="00100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3.2. Заседания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подразделяются на плановые и внеплановые.</w:t>
      </w:r>
    </w:p>
    <w:p w:rsidR="00DE7EFF" w:rsidRPr="003A4111" w:rsidRDefault="00640ABB" w:rsidP="00100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3.3. Плановые заседания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DE7EFF" w:rsidRPr="003A4111" w:rsidRDefault="00640ABB" w:rsidP="00100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3.4. Внеплановые заседания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</w:t>
      </w:r>
      <w:proofErr w:type="gram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развития</w:t>
      </w:r>
      <w:proofErr w:type="gram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  <w:r w:rsidR="00DE7EFF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6433" w:rsidRPr="003A4111" w:rsidRDefault="00640ABB" w:rsidP="00100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3.5. При проведении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, степень социализации и адаптации обучающегося.</w:t>
      </w:r>
    </w:p>
    <w:p w:rsidR="008213F2" w:rsidRPr="003A4111" w:rsidRDefault="00640ABB" w:rsidP="00100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8213F2" w:rsidRPr="003A4111" w:rsidRDefault="00640ABB" w:rsidP="00100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3.6. Деятельность специалистов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осуществляется бесплатно.</w:t>
      </w:r>
    </w:p>
    <w:p w:rsidR="00F96433" w:rsidRPr="003A4111" w:rsidRDefault="00640ABB" w:rsidP="00100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3.7. Специалисты, включенные в состав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, а также запросами участников образовательных отношений на обследование и организацию комплексного сопровождения обучающихся. Специалистам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за увеличение объема работ устанавливается доплата, размер которой определяется Организацией самостоятельно.</w:t>
      </w:r>
    </w:p>
    <w:p w:rsidR="00F96433" w:rsidRPr="003A4111" w:rsidRDefault="00640ABB" w:rsidP="00DF6F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Проведение обследования</w:t>
      </w:r>
      <w:r w:rsidR="00F96433" w:rsidRPr="003A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213F2" w:rsidRPr="003A4111" w:rsidRDefault="00640ABB" w:rsidP="00821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13F2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          </w:t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4.1. Процедура и продолжительность обследования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  <w:r w:rsidR="008213F2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</w:t>
      </w:r>
    </w:p>
    <w:p w:rsidR="008213F2" w:rsidRPr="003A4111" w:rsidRDefault="00640ABB" w:rsidP="00821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4.2. Обследование обучающегося специалистами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(приложение 5).</w:t>
      </w:r>
    </w:p>
    <w:p w:rsidR="008213F2" w:rsidRPr="003A4111" w:rsidRDefault="00640ABB" w:rsidP="00821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4.3. Секретарь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по согласованию с председателем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заблаговременно информирует членов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о предстоящем заседании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, организует подготовку и проведение заседания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.</w:t>
      </w:r>
    </w:p>
    <w:p w:rsidR="008213F2" w:rsidRPr="003A4111" w:rsidRDefault="00640ABB" w:rsidP="00821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4.4. На период подготовки к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и последующей реализации рекомендаций обучающемуся назначается ведущий специалист: воспитатель или другой специалист. Ведущий специалист представляет обучающегося на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и выходит с инициативой повторных обсуждений на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(при необходимости).</w:t>
      </w:r>
    </w:p>
    <w:p w:rsidR="008213F2" w:rsidRPr="003A4111" w:rsidRDefault="00640ABB" w:rsidP="00821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4.5. По данным обследования каждым специалистом составляется заключение и разрабатываются рекомендации. На заседании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обсуждаются результаты обследования ребенка каждым специалистом, составляется коллегиальное заключение ППк.</w:t>
      </w:r>
    </w:p>
    <w:p w:rsidR="002D3505" w:rsidRPr="003A4111" w:rsidRDefault="00640ABB" w:rsidP="00821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, степени социализации и адаптации обучающегося.</w:t>
      </w:r>
    </w:p>
    <w:p w:rsidR="002D3505" w:rsidRPr="003A4111" w:rsidRDefault="00640ABB" w:rsidP="00DF6F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3A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Содержание рекомендаций </w:t>
      </w:r>
      <w:proofErr w:type="spellStart"/>
      <w:r w:rsidRPr="003A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организации </w:t>
      </w:r>
      <w:r w:rsidRPr="003A411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9F9F9"/>
          <w:lang w:eastAsia="ru-RU"/>
        </w:rPr>
        <w:br/>
      </w:r>
      <w:r w:rsidRPr="003A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психолого-педагогического сопровождения обучающихся</w:t>
      </w:r>
    </w:p>
    <w:p w:rsidR="00640ABB" w:rsidRPr="003A4111" w:rsidRDefault="00640ABB" w:rsidP="00100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13F2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       </w:t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5.1. Рекомендации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по организации </w:t>
      </w:r>
      <w:proofErr w:type="gram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психолого-педагогического сопровождения</w:t>
      </w:r>
      <w:proofErr w:type="gram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640ABB" w:rsidRPr="003A4111" w:rsidRDefault="00640ABB" w:rsidP="00100186">
      <w:pPr>
        <w:numPr>
          <w:ilvl w:val="0"/>
          <w:numId w:val="3"/>
        </w:numPr>
        <w:shd w:val="clear" w:color="auto" w:fill="F9F9F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адаптированной основной общеобразовательной программы;</w:t>
      </w:r>
    </w:p>
    <w:p w:rsidR="00640ABB" w:rsidRPr="003A4111" w:rsidRDefault="00640ABB" w:rsidP="00100186">
      <w:pPr>
        <w:numPr>
          <w:ilvl w:val="0"/>
          <w:numId w:val="3"/>
        </w:numPr>
        <w:shd w:val="clear" w:color="auto" w:fill="F9F9F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</w:t>
      </w:r>
      <w:proofErr w:type="gramStart"/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учебного плана</w:t>
      </w:r>
      <w:proofErr w:type="gramEnd"/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обучающегося;</w:t>
      </w:r>
    </w:p>
    <w:p w:rsidR="00640ABB" w:rsidRPr="003A4111" w:rsidRDefault="00640ABB" w:rsidP="00100186">
      <w:pPr>
        <w:numPr>
          <w:ilvl w:val="0"/>
          <w:numId w:val="3"/>
        </w:numPr>
        <w:shd w:val="clear" w:color="auto" w:fill="F9F9F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адаптацию учебных и контрольно-измерительных материалов;</w:t>
      </w:r>
    </w:p>
    <w:p w:rsidR="007F3A67" w:rsidRPr="003A4111" w:rsidRDefault="00640ABB" w:rsidP="00100186">
      <w:pPr>
        <w:numPr>
          <w:ilvl w:val="0"/>
          <w:numId w:val="3"/>
        </w:numPr>
        <w:shd w:val="clear" w:color="auto" w:fill="F9F9F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услуг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ассистента (помощника), оказывающего обучающемуся необходимую техническую помощь, услуг по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сурдопереводу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тифлопереводу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тифлосурдопереводу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(индивидуально или на группу обучающихся), в том числе на период адаптации обучающегося в Организации </w:t>
      </w:r>
      <w:r w:rsidR="007F3A67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постоянной основе;</w:t>
      </w:r>
    </w:p>
    <w:p w:rsidR="00640ABB" w:rsidRPr="003A4111" w:rsidRDefault="007F3A67" w:rsidP="00100186">
      <w:pPr>
        <w:numPr>
          <w:ilvl w:val="0"/>
          <w:numId w:val="3"/>
        </w:numPr>
        <w:shd w:val="clear" w:color="auto" w:fill="F9F9F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ругие условия психолого-педагогического сопровождения в рамках компетенции Организации.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13F2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         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5.2. Рекомендации </w:t>
      </w:r>
      <w:proofErr w:type="spellStart"/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по органи</w:t>
      </w:r>
      <w:r w:rsidR="009511F9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зации </w:t>
      </w:r>
      <w:proofErr w:type="gramStart"/>
      <w:r w:rsidR="009511F9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психолого-педагогического 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сопровождения</w:t>
      </w:r>
      <w:proofErr w:type="gramEnd"/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640ABB" w:rsidRPr="003A4111" w:rsidRDefault="00640ABB" w:rsidP="00100186">
      <w:pPr>
        <w:numPr>
          <w:ilvl w:val="0"/>
          <w:numId w:val="4"/>
        </w:numPr>
        <w:shd w:val="clear" w:color="auto" w:fill="F9F9F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выходной день;</w:t>
      </w:r>
    </w:p>
    <w:p w:rsidR="00640ABB" w:rsidRPr="003A4111" w:rsidRDefault="00640ABB" w:rsidP="00100186">
      <w:pPr>
        <w:numPr>
          <w:ilvl w:val="0"/>
          <w:numId w:val="4"/>
        </w:numPr>
        <w:shd w:val="clear" w:color="auto" w:fill="F9F9F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640ABB" w:rsidRPr="003A4111" w:rsidRDefault="00640ABB" w:rsidP="00100186">
      <w:pPr>
        <w:numPr>
          <w:ilvl w:val="0"/>
          <w:numId w:val="4"/>
        </w:numPr>
        <w:shd w:val="clear" w:color="auto" w:fill="F9F9F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дополнительных перерывов для приема пищи, лекарств;</w:t>
      </w:r>
    </w:p>
    <w:p w:rsidR="00640ABB" w:rsidRPr="003A4111" w:rsidRDefault="00640ABB" w:rsidP="00100186">
      <w:pPr>
        <w:numPr>
          <w:ilvl w:val="0"/>
          <w:numId w:val="4"/>
        </w:numPr>
        <w:shd w:val="clear" w:color="auto" w:fill="F9F9F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 ассистента (помощника), оказывающего обучающимся необходимую техническую помощь;</w:t>
      </w:r>
    </w:p>
    <w:p w:rsidR="00640ABB" w:rsidRPr="003A4111" w:rsidRDefault="00640ABB" w:rsidP="00100186">
      <w:pPr>
        <w:numPr>
          <w:ilvl w:val="0"/>
          <w:numId w:val="4"/>
        </w:numPr>
        <w:shd w:val="clear" w:color="auto" w:fill="F9F9F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условия психолого-педагогического сопровождения в рамках компетенции Организации.</w:t>
      </w:r>
    </w:p>
    <w:p w:rsidR="00640ABB" w:rsidRPr="003A4111" w:rsidRDefault="00640ABB" w:rsidP="00100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5.3. Рекомендации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</w:t>
      </w:r>
      <w:r w:rsidR="007F3A67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дошкольного образования</w:t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, развитии и социальной адаптации могут включать в том числе:</w:t>
      </w:r>
    </w:p>
    <w:p w:rsidR="00640ABB" w:rsidRPr="003A4111" w:rsidRDefault="00640ABB" w:rsidP="00100186">
      <w:pPr>
        <w:numPr>
          <w:ilvl w:val="0"/>
          <w:numId w:val="5"/>
        </w:numPr>
        <w:shd w:val="clear" w:color="auto" w:fill="F9F9F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групповых и (или) индивидуальных коррекционно-развивающих и компенсирующих занятий с обучающимся;</w:t>
      </w:r>
    </w:p>
    <w:p w:rsidR="00640ABB" w:rsidRPr="003A4111" w:rsidRDefault="00640ABB" w:rsidP="00100186">
      <w:pPr>
        <w:numPr>
          <w:ilvl w:val="0"/>
          <w:numId w:val="5"/>
        </w:numPr>
        <w:shd w:val="clear" w:color="auto" w:fill="F9F9F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</w:t>
      </w:r>
      <w:proofErr w:type="gramStart"/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учебного плана</w:t>
      </w:r>
      <w:proofErr w:type="gramEnd"/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обучающегося;</w:t>
      </w:r>
    </w:p>
    <w:p w:rsidR="00640ABB" w:rsidRPr="003A4111" w:rsidRDefault="00640ABB" w:rsidP="00100186">
      <w:pPr>
        <w:numPr>
          <w:ilvl w:val="0"/>
          <w:numId w:val="5"/>
        </w:numPr>
        <w:shd w:val="clear" w:color="auto" w:fill="F9F9F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адаптацию учебных и контрольно-измерительных материалов;</w:t>
      </w:r>
    </w:p>
    <w:p w:rsidR="00640ABB" w:rsidRPr="003A4111" w:rsidRDefault="00640ABB" w:rsidP="00100186">
      <w:pPr>
        <w:numPr>
          <w:ilvl w:val="0"/>
          <w:numId w:val="5"/>
        </w:numPr>
        <w:shd w:val="clear" w:color="auto" w:fill="F9F9F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 асоциального (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поведения обучающегося;</w:t>
      </w:r>
    </w:p>
    <w:p w:rsidR="00640ABB" w:rsidRPr="003A4111" w:rsidRDefault="00640ABB" w:rsidP="00100186">
      <w:pPr>
        <w:numPr>
          <w:ilvl w:val="0"/>
          <w:numId w:val="5"/>
        </w:numPr>
        <w:shd w:val="clear" w:color="auto" w:fill="F9F9F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условия психолого-педагогического сопровождения в рамках компетенции Организации.</w:t>
      </w:r>
    </w:p>
    <w:p w:rsidR="00640ABB" w:rsidRPr="003A4111" w:rsidRDefault="00640ABB" w:rsidP="00100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</w:t>
      </w:r>
    </w:p>
    <w:p w:rsidR="00DF6F0E" w:rsidRPr="003A4111" w:rsidRDefault="00DF6F0E" w:rsidP="00100186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F0E" w:rsidRPr="003A4111" w:rsidRDefault="00DF6F0E" w:rsidP="00100186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F0E" w:rsidRPr="003A4111" w:rsidRDefault="00DF6F0E" w:rsidP="00100186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F0E" w:rsidRPr="003A4111" w:rsidRDefault="00DF6F0E" w:rsidP="00100186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F0E" w:rsidRPr="003A4111" w:rsidRDefault="00DF6F0E" w:rsidP="00100186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F0E" w:rsidRPr="003A4111" w:rsidRDefault="00DF6F0E" w:rsidP="00100186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F0E" w:rsidRPr="003A4111" w:rsidRDefault="00DF6F0E" w:rsidP="00100186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F0E" w:rsidRPr="003A4111" w:rsidRDefault="00DF6F0E" w:rsidP="00100186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F0E" w:rsidRPr="003A4111" w:rsidRDefault="00DF6F0E" w:rsidP="00100186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F0E" w:rsidRPr="003A4111" w:rsidRDefault="00DF6F0E" w:rsidP="00100186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F0E" w:rsidRPr="003A4111" w:rsidRDefault="00DF6F0E" w:rsidP="00100186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BB" w:rsidRPr="003A4111" w:rsidRDefault="00640ABB" w:rsidP="0009185A">
      <w:pPr>
        <w:shd w:val="clear" w:color="auto" w:fill="F9F9F9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DF6F0E" w:rsidRPr="003A4111" w:rsidRDefault="00640ABB" w:rsidP="00DF6F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Документация </w:t>
      </w:r>
      <w:proofErr w:type="spellStart"/>
      <w:r w:rsidRPr="003A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</w:t>
      </w:r>
      <w:proofErr w:type="spellEnd"/>
    </w:p>
    <w:p w:rsidR="00640ABB" w:rsidRPr="003A4111" w:rsidRDefault="00640ABB" w:rsidP="00DF6F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1. Приказ о создании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с утвержденным составом специалистов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;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2. Положение о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;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3. График проведения плановых заседаний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на учебный год;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4. Журнал учета заседаний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и обучающихся, прошедших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по форме: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947"/>
        <w:gridCol w:w="6946"/>
        <w:gridCol w:w="1417"/>
      </w:tblGrid>
      <w:tr w:rsidR="003A4111" w:rsidRPr="003A4111" w:rsidTr="0009185A">
        <w:trPr>
          <w:trHeight w:val="598"/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40ABB" w:rsidRPr="003A4111" w:rsidRDefault="00640ABB" w:rsidP="001001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40ABB" w:rsidRPr="003A4111" w:rsidRDefault="00640ABB" w:rsidP="00611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40ABB" w:rsidRPr="003A4111" w:rsidRDefault="00640ABB" w:rsidP="001001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заседания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40ABB" w:rsidRPr="003A4111" w:rsidRDefault="00640ABB" w:rsidP="001001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консилиума</w:t>
            </w:r>
          </w:p>
        </w:tc>
      </w:tr>
      <w:tr w:rsidR="003A4111" w:rsidRPr="003A4111" w:rsidTr="0009185A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40ABB" w:rsidRPr="003A4111" w:rsidRDefault="00640ABB" w:rsidP="001001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40ABB" w:rsidRPr="003A4111" w:rsidRDefault="00640ABB" w:rsidP="001001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40ABB" w:rsidRPr="003A4111" w:rsidRDefault="00640ABB" w:rsidP="0009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работы </w:t>
            </w:r>
            <w:proofErr w:type="spellStart"/>
            <w:r w:rsidRPr="003A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3A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 экспертиза адаптированных основных образовательных программ ОО; оценка эффективности и анализ результатов коррекционно-развивающей работы с </w:t>
            </w:r>
            <w:r w:rsidR="0009185A" w:rsidRPr="003A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воспитанниками</w:t>
            </w:r>
            <w:r w:rsidRPr="003A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варианты тематик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40ABB" w:rsidRPr="003A4111" w:rsidRDefault="0061136B" w:rsidP="00DF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40ABB" w:rsidRPr="003A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лановый</w:t>
            </w:r>
            <w:r w:rsidRPr="003A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0ABB" w:rsidRPr="003A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A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0ABB" w:rsidRPr="003A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внеплановый</w:t>
            </w:r>
          </w:p>
        </w:tc>
      </w:tr>
    </w:tbl>
    <w:p w:rsidR="00640ABB" w:rsidRPr="003A4111" w:rsidRDefault="00640ABB" w:rsidP="00100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5. Журнал регистрации коллегиальных заключений психолого-педагогического консилиума по форме: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834"/>
        <w:gridCol w:w="1263"/>
        <w:gridCol w:w="1413"/>
        <w:gridCol w:w="1399"/>
        <w:gridCol w:w="1820"/>
        <w:gridCol w:w="1592"/>
      </w:tblGrid>
      <w:tr w:rsidR="003A4111" w:rsidRPr="003A4111" w:rsidTr="0009185A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40ABB" w:rsidRPr="003A4111" w:rsidRDefault="00640ABB" w:rsidP="001001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40ABB" w:rsidRPr="003A4111" w:rsidRDefault="00640ABB" w:rsidP="0009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ФИО </w:t>
            </w:r>
            <w:r w:rsidR="0009185A" w:rsidRPr="003A4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воспитанника</w:t>
            </w:r>
            <w:r w:rsidRPr="003A4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группа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40ABB" w:rsidRPr="003A4111" w:rsidRDefault="00640ABB" w:rsidP="00611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40ABB" w:rsidRPr="003A4111" w:rsidRDefault="00640ABB" w:rsidP="00611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Инициатор обращения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40ABB" w:rsidRPr="003A4111" w:rsidRDefault="00640ABB" w:rsidP="00611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Повод обращения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40ABB" w:rsidRPr="003A4111" w:rsidRDefault="00640ABB" w:rsidP="00611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Коллегиальное заключение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40ABB" w:rsidRPr="003A4111" w:rsidRDefault="00640ABB" w:rsidP="00611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обращения</w:t>
            </w:r>
          </w:p>
        </w:tc>
      </w:tr>
      <w:tr w:rsidR="003A4111" w:rsidRPr="003A4111" w:rsidTr="0009185A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40ABB" w:rsidRPr="003A4111" w:rsidRDefault="00640ABB" w:rsidP="001001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40ABB" w:rsidRPr="003A4111" w:rsidRDefault="00640ABB" w:rsidP="001001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40ABB" w:rsidRPr="003A4111" w:rsidRDefault="00640ABB" w:rsidP="001001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40ABB" w:rsidRPr="003A4111" w:rsidRDefault="00640ABB" w:rsidP="001001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40ABB" w:rsidRPr="003A4111" w:rsidRDefault="00640ABB" w:rsidP="001001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40ABB" w:rsidRPr="003A4111" w:rsidRDefault="00640ABB" w:rsidP="001001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40ABB" w:rsidRPr="003A4111" w:rsidRDefault="00640ABB" w:rsidP="001001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9185A" w:rsidRPr="003A4111" w:rsidRDefault="00640ABB" w:rsidP="00091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6. Протоколы заседания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;</w:t>
      </w:r>
    </w:p>
    <w:p w:rsidR="0061136B" w:rsidRPr="003A4111" w:rsidRDefault="00640ABB" w:rsidP="00091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7. Карта развития обучающегося, получающего психолого-педагогическое сопровождение 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психолого-педагогического сопровождения. Карта развития хранится у председателя консилиума и вы</w:t>
      </w:r>
      <w:r w:rsidR="001A642F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дается руководящим работникам Организации</w:t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, педагогам и специалистам, работающим с обучающимся).</w:t>
      </w:r>
    </w:p>
    <w:p w:rsidR="00640ABB" w:rsidRPr="003A4111" w:rsidRDefault="00640ABB" w:rsidP="00091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8. Журнал направлений </w:t>
      </w:r>
      <w:r w:rsidR="0009185A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воспитанников</w:t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на ПМПК по форме: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2138"/>
        <w:gridCol w:w="1032"/>
        <w:gridCol w:w="1378"/>
        <w:gridCol w:w="1559"/>
        <w:gridCol w:w="3260"/>
      </w:tblGrid>
      <w:tr w:rsidR="003A4111" w:rsidRPr="003A4111" w:rsidTr="0009185A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A642F" w:rsidRPr="003A4111" w:rsidRDefault="001A642F" w:rsidP="001001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A642F" w:rsidRPr="003A4111" w:rsidRDefault="001A642F" w:rsidP="0009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="0009185A" w:rsidRPr="003A4111">
              <w:t xml:space="preserve"> </w:t>
            </w:r>
            <w:r w:rsidR="0009185A" w:rsidRPr="003A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воспитанника</w:t>
            </w:r>
            <w:r w:rsidRPr="003A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группа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A642F" w:rsidRPr="003A4111" w:rsidRDefault="001A642F" w:rsidP="00611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A642F" w:rsidRPr="003A4111" w:rsidRDefault="001A642F" w:rsidP="001001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направления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A642F" w:rsidRPr="003A4111" w:rsidRDefault="001A642F" w:rsidP="00611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направления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1A642F" w:rsidRPr="003A4111" w:rsidRDefault="001A642F" w:rsidP="00611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1">
              <w:rPr>
                <w:rFonts w:ascii="Times New Roman" w:hAnsi="Times New Roman" w:cs="Times New Roman"/>
                <w:sz w:val="24"/>
                <w:szCs w:val="24"/>
              </w:rPr>
              <w:t>Отметка о получении направления родителями</w:t>
            </w:r>
          </w:p>
        </w:tc>
      </w:tr>
      <w:tr w:rsidR="003A4111" w:rsidRPr="003A4111" w:rsidTr="0009185A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A642F" w:rsidRPr="003A4111" w:rsidRDefault="001A642F" w:rsidP="001001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A642F" w:rsidRPr="003A4111" w:rsidRDefault="001A642F" w:rsidP="001001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A642F" w:rsidRPr="003A4111" w:rsidRDefault="001A642F" w:rsidP="001001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A642F" w:rsidRPr="003A4111" w:rsidRDefault="001A642F" w:rsidP="001001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A642F" w:rsidRPr="003A4111" w:rsidRDefault="001A642F" w:rsidP="001001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1A642F" w:rsidRPr="003A4111" w:rsidRDefault="001A642F" w:rsidP="00611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Получено: далее перечень документов, переданных родителям (законным представителям)</w:t>
            </w:r>
          </w:p>
          <w:p w:rsidR="001A642F" w:rsidRPr="003A4111" w:rsidRDefault="001A642F" w:rsidP="00611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ФИО родителя (законного представителя) пакет документов получил(а).</w:t>
            </w:r>
          </w:p>
          <w:p w:rsidR="001A642F" w:rsidRPr="003A4111" w:rsidRDefault="001A642F" w:rsidP="00611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 20__ г.</w:t>
            </w:r>
          </w:p>
          <w:p w:rsidR="001A642F" w:rsidRPr="003A4111" w:rsidRDefault="001A642F" w:rsidP="00611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Подпись:</w:t>
            </w:r>
          </w:p>
          <w:p w:rsidR="001A642F" w:rsidRPr="003A4111" w:rsidRDefault="0061136B" w:rsidP="00611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Расшифровка: __________</w:t>
            </w:r>
          </w:p>
        </w:tc>
      </w:tr>
    </w:tbl>
    <w:p w:rsidR="00640ABB" w:rsidRPr="003A4111" w:rsidRDefault="00640ABB" w:rsidP="00091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BB" w:rsidRPr="003A4111" w:rsidRDefault="00640ABB" w:rsidP="0009185A">
      <w:pPr>
        <w:shd w:val="clear" w:color="auto" w:fill="F9F9F9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1A642F" w:rsidRPr="003A4111" w:rsidRDefault="001A642F" w:rsidP="006113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642F" w:rsidRPr="003A4111" w:rsidRDefault="001A642F" w:rsidP="00611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ДОШКОЛЬНОЕ ОБРАЗОВАТЕЛЬНОЕ УЧРЕЖДЕНИЕ</w:t>
      </w:r>
    </w:p>
    <w:p w:rsidR="001A642F" w:rsidRPr="003A4111" w:rsidRDefault="001A642F" w:rsidP="00611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ЛИНЕВСКИЙ МУНИЦИПАЛЬНЫЙ ДЕТСКИЙ САД №2 «РОМАШКА»</w:t>
      </w:r>
    </w:p>
    <w:p w:rsidR="001A642F" w:rsidRPr="003A4111" w:rsidRDefault="001A642F" w:rsidP="00611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ЖИРНОВСКОГО РАЙОНА </w:t>
      </w:r>
      <w:r w:rsidR="0061136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ВОЛГОГРАДСКОЙ ОБЛАСТИ</w:t>
      </w:r>
    </w:p>
    <w:p w:rsidR="001A642F" w:rsidRPr="003A4111" w:rsidRDefault="001A642F" w:rsidP="00611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</w:p>
    <w:p w:rsidR="0061136B" w:rsidRPr="003A4111" w:rsidRDefault="00640ABB" w:rsidP="00611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         </w:t>
      </w:r>
      <w:r w:rsidRPr="003A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заседания психолого-педагогического консилиума</w:t>
      </w:r>
    </w:p>
    <w:p w:rsidR="00640ABB" w:rsidRPr="003A4111" w:rsidRDefault="0009185A" w:rsidP="006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    №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____                                                               </w:t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                   </w:t>
      </w:r>
      <w:r w:rsidR="0061136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     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 от "__" __________ 20__ г.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    Присутствовали: И.О.Фамилия (должность в ОО, роль </w:t>
      </w:r>
      <w:proofErr w:type="gramStart"/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в  </w:t>
      </w:r>
      <w:proofErr w:type="spellStart"/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proofErr w:type="gramEnd"/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),  </w:t>
      </w:r>
      <w:proofErr w:type="spellStart"/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И.О.Фамилия</w:t>
      </w:r>
      <w:proofErr w:type="spellEnd"/>
      <w:r w:rsidR="001A642F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(мать/отец ФИО обучающегося).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Повестка дня: 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   1. ...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   2. ...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Ход заседания </w:t>
      </w:r>
      <w:proofErr w:type="spellStart"/>
      <w:proofErr w:type="gramStart"/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: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  </w:t>
      </w:r>
      <w:proofErr w:type="gramEnd"/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1. ...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   2. ...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Решение </w:t>
      </w:r>
      <w:proofErr w:type="spellStart"/>
      <w:proofErr w:type="gramStart"/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: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  </w:t>
      </w:r>
      <w:proofErr w:type="gramEnd"/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1. ...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   2. ...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Приложения  (</w:t>
      </w:r>
      <w:proofErr w:type="gramEnd"/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характеристики,   представления  на  обучающегося,  результаты</w:t>
      </w:r>
      <w:r w:rsidR="001A642F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продуктивной деятельности обучающегося, копии рабочих тетрадей, проверочных работ и другие необходимые материалы):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   1. ...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   2. ...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    Председатель </w:t>
      </w:r>
      <w:proofErr w:type="spellStart"/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______________________________________ И.</w:t>
      </w:r>
      <w:r w:rsidR="00FC3F24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О.</w:t>
      </w:r>
      <w:r w:rsidR="0025575C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Фамилия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    Члены </w:t>
      </w:r>
      <w:proofErr w:type="spellStart"/>
      <w:proofErr w:type="gramStart"/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: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  </w:t>
      </w:r>
      <w:proofErr w:type="gramEnd"/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    И.</w:t>
      </w:r>
      <w:r w:rsidR="001A642F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О.</w:t>
      </w:r>
      <w:r w:rsidR="001A642F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Фамилия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       И.</w:t>
      </w:r>
      <w:r w:rsidR="001A642F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О.</w:t>
      </w:r>
      <w:r w:rsidR="001A642F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Фамилия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    Другие присутствующие на заседании: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       И.</w:t>
      </w:r>
      <w:r w:rsidR="001A642F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О.</w:t>
      </w:r>
      <w:r w:rsidR="001A642F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Фамилия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       И.</w:t>
      </w:r>
      <w:r w:rsidR="001A642F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О.</w:t>
      </w:r>
      <w:r w:rsidR="001A642F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Фамилия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4111" w:rsidRPr="003A4111" w:rsidRDefault="003A4111" w:rsidP="006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75C" w:rsidRPr="003A4111" w:rsidRDefault="00640ABB" w:rsidP="003A4111">
      <w:pPr>
        <w:shd w:val="clear" w:color="auto" w:fill="F9F9F9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25575C" w:rsidRPr="003A4111" w:rsidRDefault="0025575C" w:rsidP="0061136B">
      <w:pPr>
        <w:shd w:val="clear" w:color="auto" w:fill="F9F9F9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75C" w:rsidRPr="003A4111" w:rsidRDefault="0025575C" w:rsidP="00611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ДОШКОЛЬНОЕ ОБРАЗОВАТЕЛЬНОЕ УЧРЕЖДЕНИЕ</w:t>
      </w:r>
    </w:p>
    <w:p w:rsidR="0025575C" w:rsidRPr="003A4111" w:rsidRDefault="0025575C" w:rsidP="00611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ЛИНЕВСКИЙ МУНИЦИПАЛЬНЫЙ ДЕТСКИЙ САД №2 «РОМАШКА»</w:t>
      </w:r>
    </w:p>
    <w:p w:rsidR="0025575C" w:rsidRPr="003A4111" w:rsidRDefault="0025575C" w:rsidP="00611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ЖИРНОВСКОГО РАЙОНА </w:t>
      </w:r>
      <w:r w:rsidR="0061136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ВОЛГОГРАДСКОЙ ОБЛАСТИ</w:t>
      </w:r>
    </w:p>
    <w:p w:rsidR="0025575C" w:rsidRPr="003A4111" w:rsidRDefault="0025575C" w:rsidP="0061136B">
      <w:pPr>
        <w:shd w:val="clear" w:color="auto" w:fill="F9F9F9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136B" w:rsidRPr="003A4111" w:rsidRDefault="00640ABB" w:rsidP="003A4111">
      <w:pPr>
        <w:shd w:val="clear" w:color="auto" w:fill="F9F9F9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Коллегиальное заключени</w:t>
      </w:r>
      <w:r w:rsidR="0025575C" w:rsidRPr="003A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психолого-</w:t>
      </w:r>
      <w:r w:rsidRPr="003A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педагогического консилиума</w:t>
      </w:r>
    </w:p>
    <w:p w:rsidR="0025575C" w:rsidRPr="003A4111" w:rsidRDefault="0025575C" w:rsidP="00100186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0ABB" w:rsidRPr="003A4111" w:rsidRDefault="003A4111" w:rsidP="0061136B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"__" _____________ 20__ года</w:t>
      </w:r>
    </w:p>
    <w:p w:rsidR="0025575C" w:rsidRPr="003A4111" w:rsidRDefault="00640ABB" w:rsidP="003A4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3A4111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          </w:t>
      </w:r>
      <w:r w:rsidR="0061136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Общие </w:t>
      </w:r>
      <w:proofErr w:type="gram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сведения</w:t>
      </w:r>
      <w:r w:rsidR="0061136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: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ФИО</w:t>
      </w:r>
      <w:proofErr w:type="gram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обучающегося: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Дата рождения обучающегося:                          Группа: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Образовательная программа: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Причина направления на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: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 Коллегиальное заключение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</w:p>
    <w:tbl>
      <w:tblPr>
        <w:tblW w:w="0" w:type="auto"/>
        <w:tblCellSpacing w:w="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3A4111" w:rsidRPr="003A4111" w:rsidTr="00640ABB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25575C" w:rsidRPr="003A4111" w:rsidRDefault="00640ABB" w:rsidP="003A4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помощи.</w:t>
            </w:r>
          </w:p>
        </w:tc>
      </w:tr>
      <w:tr w:rsidR="003A4111" w:rsidRPr="003A4111" w:rsidTr="00640ABB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640ABB" w:rsidRPr="003A4111" w:rsidRDefault="00640ABB" w:rsidP="001001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педагогам</w:t>
            </w:r>
          </w:p>
        </w:tc>
      </w:tr>
      <w:tr w:rsidR="003A4111" w:rsidRPr="003A4111" w:rsidTr="00640ABB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640ABB" w:rsidRPr="003A4111" w:rsidRDefault="00640ABB" w:rsidP="003A4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11" w:rsidRPr="003A4111" w:rsidTr="00640ABB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640ABB" w:rsidRPr="003A4111" w:rsidRDefault="00640ABB" w:rsidP="001001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родителям</w:t>
            </w:r>
          </w:p>
        </w:tc>
      </w:tr>
      <w:tr w:rsidR="003A4111" w:rsidRPr="003A4111" w:rsidTr="00640ABB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640ABB" w:rsidRPr="003A4111" w:rsidRDefault="00640ABB" w:rsidP="003A4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0ABB" w:rsidRPr="003A4111" w:rsidRDefault="00640ABB" w:rsidP="006113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Приложение:    (планы   коррекционно-развивающей   работы,   индивидуальный образовательный маршрут и другие необходимые материалы):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 Председатель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_________________________________ И.</w:t>
      </w:r>
      <w:r w:rsidR="0025575C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О.</w:t>
      </w:r>
      <w:r w:rsidR="0025575C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Фамилия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A4111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</w:t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Члены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: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       И.</w:t>
      </w:r>
      <w:r w:rsidR="0025575C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О.</w:t>
      </w:r>
      <w:r w:rsidR="0025575C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Фамилия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       И.</w:t>
      </w:r>
      <w:r w:rsidR="0025575C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О.</w:t>
      </w:r>
      <w:r w:rsidR="0025575C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Фамилия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С решением ознакомлен(а) _____________/_______________________</w:t>
      </w:r>
      <w:r w:rsidR="0061136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____</w:t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_____________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(подпись и ФИО (полностью) родителя (законного представителя)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С решением согласен (на) _____________/__________________________</w:t>
      </w:r>
      <w:r w:rsidR="0061136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_____</w:t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__________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(подпись и ФИО (полностью) родителя (законного представителя)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С решением согласен(на) частично, не согласен(на) с пунктами: _______</w:t>
      </w:r>
      <w:r w:rsidR="0061136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_</w:t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___</w:t>
      </w:r>
      <w:r w:rsidR="0061136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_________</w:t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___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______________________________________________________________</w:t>
      </w:r>
      <w:r w:rsidR="0061136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__________</w:t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______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_________________________________________________________________</w:t>
      </w:r>
      <w:r w:rsidR="0061136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__________</w:t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___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______________/_______________________________________________</w:t>
      </w:r>
      <w:r w:rsidR="0061136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__________</w:t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_______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(подпись и ФИО (полностью) родителя (законного представителя)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</w:t>
      </w:r>
    </w:p>
    <w:p w:rsidR="0025575C" w:rsidRPr="003A4111" w:rsidRDefault="0025575C" w:rsidP="00100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</w:p>
    <w:p w:rsidR="0025575C" w:rsidRPr="003A4111" w:rsidRDefault="0025575C" w:rsidP="00100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111" w:rsidRPr="003A4111" w:rsidRDefault="00640ABB" w:rsidP="003A4111">
      <w:pPr>
        <w:shd w:val="clear" w:color="auto" w:fill="F9F9F9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640ABB" w:rsidRPr="003A4111" w:rsidRDefault="00640ABB" w:rsidP="003A4111">
      <w:pPr>
        <w:shd w:val="clear" w:color="auto" w:fill="F9F9F9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 психолого-педагогического консилиума </w:t>
      </w:r>
      <w:r w:rsidRPr="003A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обучающегося для предоставления на ПМПК </w:t>
      </w:r>
      <w:r w:rsidRPr="003A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</w:t>
      </w:r>
      <w:r w:rsidR="0025575C" w:rsidRPr="003A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ФИО, дата рождения, группа</w:t>
      </w:r>
      <w:r w:rsidRPr="003A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61136B" w:rsidRPr="003A4111" w:rsidRDefault="0061136B" w:rsidP="00100186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36B" w:rsidRPr="003A4111" w:rsidRDefault="00640ABB" w:rsidP="006113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Общие </w:t>
      </w:r>
      <w:proofErr w:type="gram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сведения: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-</w:t>
      </w:r>
      <w:proofErr w:type="gram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дата поступления в образовательную организацию;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- программа обучения (полное наименование);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- форма организации образования: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1. в группе</w:t>
      </w:r>
      <w:r w:rsidR="003A4111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группа: комбинированной направленности, компенсирующей направленности, общеразвивающая, присмотра и ухода, кратковре</w:t>
      </w:r>
      <w:r w:rsidR="0025575C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менного пребывания</w:t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и др.);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2. на дому;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0EFD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с применением дистанционных технологий</w:t>
      </w:r>
      <w:r w:rsidR="003A4111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.</w:t>
      </w:r>
    </w:p>
    <w:p w:rsidR="0009185A" w:rsidRPr="003A4111" w:rsidRDefault="00640ABB" w:rsidP="00611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- 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</w:t>
      </w:r>
      <w:r w:rsidR="00740EFD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й группы</w:t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, замена </w:t>
      </w:r>
      <w:r w:rsidR="00740EFD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воспитателя</w:t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(однократная, повторная), межличностные конфликты в среде сверстников; конфликт семьи с </w:t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lastRenderedPageBreak/>
        <w:t>образовательной организацией, обучение на основе индивидуального учебного плана, надомное обучение, наличие частых, хронических заболеваний или пропусков учебных занятий и др.;</w:t>
      </w:r>
    </w:p>
    <w:p w:rsidR="0009185A" w:rsidRPr="003A4111" w:rsidRDefault="00640ABB" w:rsidP="00611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- состав семьи (перечислить, с кем проживает ребенок - родственные отношения и количество детей</w:t>
      </w:r>
      <w:r w:rsidR="00100186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/</w:t>
      </w:r>
      <w:r w:rsidR="00100186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взрослых);</w:t>
      </w:r>
    </w:p>
    <w:p w:rsidR="00740EFD" w:rsidRPr="003A4111" w:rsidRDefault="00640ABB" w:rsidP="003A41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- трудности, переживаемые в семье (материальные, хроническая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психотравматизация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</w:t>
      </w:r>
      <w:r w:rsidR="00100186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/</w:t>
      </w:r>
      <w:r w:rsidR="00100186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сестры с нарушениями развития, а также переезд в другие социокультурные условия менее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3A4111" w:rsidRPr="003A4111" w:rsidRDefault="00640ABB" w:rsidP="00100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Информация об условиях и результатах образования ребенка в образовательной организации:</w:t>
      </w:r>
    </w:p>
    <w:p w:rsidR="003A4111" w:rsidRPr="003A4111" w:rsidRDefault="00640ABB" w:rsidP="00100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1. 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3A4111" w:rsidRPr="003A4111" w:rsidRDefault="00640ABB" w:rsidP="00100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2. 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3A4111" w:rsidRPr="003A4111" w:rsidRDefault="00640ABB" w:rsidP="00100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3. 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:rsidR="003A4111" w:rsidRPr="003A4111" w:rsidRDefault="00640ABB" w:rsidP="00100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4. Динамика (показатели) деятельности (практической, игровой, продуктивной) за период нахождения в образовательной организации</w:t>
      </w:r>
      <w:r w:rsidR="003A4111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.</w:t>
      </w:r>
    </w:p>
    <w:p w:rsidR="003A4111" w:rsidRPr="003A4111" w:rsidRDefault="003A4111" w:rsidP="00100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5. 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Динамика освоения программного </w:t>
      </w:r>
      <w:proofErr w:type="gramStart"/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материала: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-</w:t>
      </w:r>
      <w:proofErr w:type="gramEnd"/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программа, по которой обучается ребенок (авторы или название ОП/АОП);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- соответствие объема знаний, умений и нав</w:t>
      </w:r>
      <w:r w:rsidR="006526D8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ыков требованиям программы, 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достижение целевых ориентиров (в соответствии с годом обучения) в отдельных образовательных областях: (фактически отсутствует, крайне незначительна, невысокая, неравномерная).</w:t>
      </w:r>
    </w:p>
    <w:p w:rsidR="003A4111" w:rsidRPr="003A4111" w:rsidRDefault="00640ABB" w:rsidP="00100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6. Особенности, влияющие на результативность обучения: мотивация к обучению (фактически не проявляется, недостаточная, нестабильная),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сензитивность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в отношениях с педагогами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эмоциональная напряженность при </w:t>
      </w:r>
      <w:r w:rsidR="00100186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необходимости публичного ответа</w:t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(высокая, неравномерная, нестабильная, не выявляется), истощаемость (высокая, с очевидным снижением качества деятельности и пр., умеренная, незначительная) и др.</w:t>
      </w:r>
    </w:p>
    <w:p w:rsidR="003A4111" w:rsidRPr="003A4111" w:rsidRDefault="00640ABB" w:rsidP="00100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7.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</w:t>
      </w:r>
      <w:r w:rsidR="00100186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педом, дефектологом, психологом</w:t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).</w:t>
      </w:r>
    </w:p>
    <w:p w:rsidR="003A4111" w:rsidRPr="003A4111" w:rsidRDefault="00640ABB" w:rsidP="00100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8. Получаемая коррекционно-развивающая, психолого-педагогическая помощь (конкретизировать); (занятия с логопедом, дефектологом, психологом - указать длительность, т.е. когда начались</w:t>
      </w:r>
      <w:r w:rsidR="00100186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/</w:t>
      </w:r>
      <w:r w:rsidR="00100186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закончились занятия), регулярность посещения этих занятий, выполнение домашних заданий этих специалистов.</w:t>
      </w:r>
    </w:p>
    <w:p w:rsidR="003A4111" w:rsidRPr="003A4111" w:rsidRDefault="00640ABB" w:rsidP="00100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9. Информация о проведении индивидуальной профилактической работы (конкретизировать).</w:t>
      </w:r>
    </w:p>
    <w:p w:rsidR="00100186" w:rsidRPr="003A4111" w:rsidRDefault="00640ABB" w:rsidP="00100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10.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100186" w:rsidRPr="003A4111" w:rsidRDefault="00640ABB" w:rsidP="00100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Дата составления документа.</w:t>
      </w:r>
    </w:p>
    <w:p w:rsidR="00100186" w:rsidRPr="003A4111" w:rsidRDefault="00640ABB" w:rsidP="00100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Подпись председателя 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ППк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. Печать образовательной организации.</w:t>
      </w:r>
    </w:p>
    <w:p w:rsidR="0061136B" w:rsidRPr="003A4111" w:rsidRDefault="00640ABB" w:rsidP="00100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Дополнительно:</w:t>
      </w:r>
    </w:p>
    <w:p w:rsidR="00100186" w:rsidRPr="003A4111" w:rsidRDefault="00640ABB" w:rsidP="006113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1. Для обучающегося по АОП - указать коррекционно-развивающие курсы, динамику в коррекции нарушений;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2. 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3. Представление может быть дополнено исходя из индивидуальных особенностей обучающегося.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4. В отсутствие в образовательной организации психолого-педагогического консилиума, Представление готовится педагогом или специалистом психолого-педагогического профиля, в динамике н</w:t>
      </w:r>
      <w:r w:rsidR="00100186"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аблюдающим ребенка (воспитатель</w:t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/</w:t>
      </w:r>
      <w:proofErr w:type="spellStart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тьютор</w:t>
      </w:r>
      <w:proofErr w:type="spellEnd"/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/психолог/дефектолог).</w:t>
      </w:r>
    </w:p>
    <w:p w:rsidR="00100186" w:rsidRPr="003A4111" w:rsidRDefault="00100186" w:rsidP="00100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</w:p>
    <w:p w:rsidR="00640ABB" w:rsidRPr="003A4111" w:rsidRDefault="00640ABB" w:rsidP="003A41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</w:t>
      </w:r>
    </w:p>
    <w:p w:rsidR="00100186" w:rsidRPr="003A4111" w:rsidRDefault="00640ABB" w:rsidP="003A4111">
      <w:pPr>
        <w:shd w:val="clear" w:color="auto" w:fill="F9F9F9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640ABB" w:rsidRPr="003A4111" w:rsidRDefault="00640ABB" w:rsidP="002B141A">
      <w:pPr>
        <w:shd w:val="clear" w:color="auto" w:fill="F9F9F9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родителей (законных представителей) обучающегося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проведение психолого-педагогического обследования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специалистами </w:t>
      </w:r>
      <w:proofErr w:type="spellStart"/>
      <w:r w:rsidRPr="003A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</w:t>
      </w:r>
      <w:proofErr w:type="spellEnd"/>
    </w:p>
    <w:p w:rsidR="00640ABB" w:rsidRPr="003A4111" w:rsidRDefault="00640ABB" w:rsidP="00100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</w:t>
      </w:r>
    </w:p>
    <w:p w:rsidR="002B141A" w:rsidRPr="003A4111" w:rsidRDefault="00640ABB" w:rsidP="002B141A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</w:t>
      </w:r>
      <w:r w:rsidR="002B141A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111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 родителя (законного представителя) обучающегося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</w:t>
      </w:r>
      <w:r w:rsidR="002B141A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gramStart"/>
      <w:r w:rsidR="002B141A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11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End"/>
      <w:r w:rsidRPr="003A4111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номер, серия паспорта, когда и кем выдан)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являясь родителем (законным представителем) ___________________________</w:t>
      </w:r>
    </w:p>
    <w:p w:rsidR="00640ABB" w:rsidRPr="003A4111" w:rsidRDefault="002B141A" w:rsidP="002B141A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(нужное подчеркнуть)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</w:t>
      </w:r>
      <w:r w:rsidR="00100186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100186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1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="00100186" w:rsidRPr="003A4111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(ФИО, группа, в котор</w:t>
      </w:r>
      <w:r w:rsidR="00640ABB" w:rsidRPr="003A4111">
        <w:rPr>
          <w:rFonts w:ascii="Times New Roman" w:eastAsia="Times New Roman" w:hAnsi="Times New Roman" w:cs="Times New Roman"/>
          <w:sz w:val="18"/>
          <w:szCs w:val="18"/>
          <w:lang w:eastAsia="ru-RU"/>
        </w:rPr>
        <w:t>ой обучаетс</w:t>
      </w:r>
      <w:r w:rsidR="00100186" w:rsidRPr="003A4111">
        <w:rPr>
          <w:rFonts w:ascii="Times New Roman" w:eastAsia="Times New Roman" w:hAnsi="Times New Roman" w:cs="Times New Roman"/>
          <w:sz w:val="18"/>
          <w:szCs w:val="18"/>
          <w:lang w:eastAsia="ru-RU"/>
        </w:rPr>
        <w:t>я обучающийся, дата (</w:t>
      </w:r>
      <w:proofErr w:type="spellStart"/>
      <w:r w:rsidR="00100186" w:rsidRPr="003A4111">
        <w:rPr>
          <w:rFonts w:ascii="Times New Roman" w:eastAsia="Times New Roman" w:hAnsi="Times New Roman" w:cs="Times New Roman"/>
          <w:sz w:val="18"/>
          <w:szCs w:val="18"/>
          <w:lang w:eastAsia="ru-RU"/>
        </w:rPr>
        <w:t>дд.мм.гг</w:t>
      </w:r>
      <w:proofErr w:type="spellEnd"/>
      <w:r w:rsidR="00100186" w:rsidRPr="003A41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.) </w:t>
      </w:r>
      <w:r w:rsidR="00640ABB" w:rsidRPr="003A4111">
        <w:rPr>
          <w:rFonts w:ascii="Times New Roman" w:eastAsia="Times New Roman" w:hAnsi="Times New Roman" w:cs="Times New Roman"/>
          <w:sz w:val="18"/>
          <w:szCs w:val="18"/>
          <w:lang w:eastAsia="ru-RU"/>
        </w:rPr>
        <w:t>рождения)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Выражаю согласие на проведение психолого-педагогического обследования.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"__" _____</w:t>
      </w:r>
      <w:r w:rsidR="00100186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г.</w:t>
      </w:r>
      <w:r w:rsidR="00100186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/___________/_________________________________________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</w:t>
      </w:r>
      <w:r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="00640ABB" w:rsidRPr="003A4111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       </w:t>
      </w:r>
      <w:r w:rsidRPr="003A41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640ABB" w:rsidRPr="003A4111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(расшифровка подписи)</w:t>
      </w:r>
      <w:r w:rsidR="00640ABB" w:rsidRPr="003A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CB2EA3" w:rsidRPr="003A4111" w:rsidRDefault="00CB2EA3" w:rsidP="001001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6F0E" w:rsidRPr="003A4111" w:rsidRDefault="00DF6F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F6F0E" w:rsidRPr="003A4111" w:rsidSect="00DF6F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D2935"/>
    <w:multiLevelType w:val="multilevel"/>
    <w:tmpl w:val="3B8C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27E28"/>
    <w:multiLevelType w:val="multilevel"/>
    <w:tmpl w:val="37F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3F100A"/>
    <w:multiLevelType w:val="multilevel"/>
    <w:tmpl w:val="FBA6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01283C"/>
    <w:multiLevelType w:val="multilevel"/>
    <w:tmpl w:val="9CF2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CA460B"/>
    <w:multiLevelType w:val="multilevel"/>
    <w:tmpl w:val="CD26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ABB"/>
    <w:rsid w:val="0009185A"/>
    <w:rsid w:val="00092C0A"/>
    <w:rsid w:val="00100186"/>
    <w:rsid w:val="001A642F"/>
    <w:rsid w:val="001A6C59"/>
    <w:rsid w:val="001F260A"/>
    <w:rsid w:val="0023690E"/>
    <w:rsid w:val="0025575C"/>
    <w:rsid w:val="002B141A"/>
    <w:rsid w:val="002D3505"/>
    <w:rsid w:val="003A4111"/>
    <w:rsid w:val="005A495C"/>
    <w:rsid w:val="005F5698"/>
    <w:rsid w:val="0061136B"/>
    <w:rsid w:val="00640ABB"/>
    <w:rsid w:val="00650485"/>
    <w:rsid w:val="006526D8"/>
    <w:rsid w:val="00740EFD"/>
    <w:rsid w:val="007F3A67"/>
    <w:rsid w:val="008213F2"/>
    <w:rsid w:val="008227D6"/>
    <w:rsid w:val="008C4955"/>
    <w:rsid w:val="009511F9"/>
    <w:rsid w:val="00A43D64"/>
    <w:rsid w:val="00B0034F"/>
    <w:rsid w:val="00C1119C"/>
    <w:rsid w:val="00CB2EA3"/>
    <w:rsid w:val="00DE7EFF"/>
    <w:rsid w:val="00DF6F0E"/>
    <w:rsid w:val="00E349F5"/>
    <w:rsid w:val="00F35C44"/>
    <w:rsid w:val="00F96433"/>
    <w:rsid w:val="00FC3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7583-B296-4B49-8A57-8E2AF6DB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0ABB"/>
    <w:rPr>
      <w:b/>
      <w:bCs/>
    </w:rPr>
  </w:style>
  <w:style w:type="character" w:styleId="a4">
    <w:name w:val="Hyperlink"/>
    <w:basedOn w:val="a0"/>
    <w:uiPriority w:val="99"/>
    <w:semiHidden/>
    <w:unhideWhenUsed/>
    <w:rsid w:val="00640A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A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3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3107</Words>
  <Characters>17714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Образование</cp:lastModifiedBy>
  <cp:revision>14</cp:revision>
  <dcterms:created xsi:type="dcterms:W3CDTF">2020-02-13T08:26:00Z</dcterms:created>
  <dcterms:modified xsi:type="dcterms:W3CDTF">2023-03-31T07:45:00Z</dcterms:modified>
</cp:coreProperties>
</file>